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A8B1" w14:textId="5B048A27" w:rsidR="00AB7AE2" w:rsidRPr="006E607E" w:rsidRDefault="006E607E" w:rsidP="006E607E">
      <w:pPr>
        <w:pStyle w:val="Overskrift2"/>
      </w:pPr>
      <w:r>
        <w:t xml:space="preserve">Møtereferat fra FAU-møte </w:t>
      </w:r>
      <w:r w:rsidR="00694440" w:rsidRPr="006E607E">
        <w:t>03.06.2024</w:t>
      </w:r>
    </w:p>
    <w:p w14:paraId="59E10C0B" w14:textId="5E77B7AB" w:rsidR="006E607E" w:rsidRPr="006E607E" w:rsidRDefault="006E607E" w:rsidP="006E607E">
      <w:pPr>
        <w:spacing w:after="0"/>
        <w:rPr>
          <w:rFonts w:ascii="Helvetica" w:hAnsi="Helvetica"/>
          <w:color w:val="333333"/>
          <w:sz w:val="21"/>
        </w:rPr>
      </w:pPr>
      <w:r>
        <w:t>Til stede:</w:t>
      </w:r>
      <w:r>
        <w:rPr>
          <w:rStyle w:val="dummy-name"/>
          <w:rFonts w:ascii="Helvetica" w:hAnsi="Helvetica"/>
          <w:color w:val="333333"/>
          <w:sz w:val="21"/>
        </w:rPr>
        <w:t xml:space="preserve"> (vara 1B), Tore </w:t>
      </w:r>
      <w:proofErr w:type="spellStart"/>
      <w:r>
        <w:rPr>
          <w:rStyle w:val="dummy-name"/>
          <w:rFonts w:ascii="Helvetica" w:hAnsi="Helvetica"/>
          <w:color w:val="333333"/>
          <w:sz w:val="21"/>
        </w:rPr>
        <w:t>Sævild</w:t>
      </w:r>
      <w:proofErr w:type="spellEnd"/>
      <w:r>
        <w:rPr>
          <w:rStyle w:val="dummy-name"/>
          <w:rFonts w:ascii="Helvetica" w:hAnsi="Helvetica"/>
          <w:color w:val="333333"/>
          <w:sz w:val="21"/>
        </w:rPr>
        <w:t xml:space="preserve"> (1B), Mads Bertin Ohnstad (6A vara), Lars Morten </w:t>
      </w:r>
      <w:proofErr w:type="spellStart"/>
      <w:r>
        <w:rPr>
          <w:rStyle w:val="dummy-name"/>
          <w:rFonts w:ascii="Helvetica" w:hAnsi="Helvetica"/>
          <w:color w:val="333333"/>
          <w:sz w:val="21"/>
        </w:rPr>
        <w:t>Thuestad</w:t>
      </w:r>
      <w:proofErr w:type="spellEnd"/>
      <w:r>
        <w:rPr>
          <w:rStyle w:val="dummy-name"/>
          <w:rFonts w:ascii="Helvetica" w:hAnsi="Helvetica"/>
          <w:color w:val="333333"/>
          <w:sz w:val="21"/>
        </w:rPr>
        <w:t xml:space="preserve"> (2A), Jorunn Lovise </w:t>
      </w:r>
      <w:proofErr w:type="spellStart"/>
      <w:r>
        <w:rPr>
          <w:rStyle w:val="dummy-name"/>
          <w:rFonts w:ascii="Helvetica" w:hAnsi="Helvetica"/>
          <w:color w:val="333333"/>
          <w:sz w:val="21"/>
        </w:rPr>
        <w:t>Husan</w:t>
      </w:r>
      <w:proofErr w:type="spellEnd"/>
      <w:r>
        <w:rPr>
          <w:rStyle w:val="dummy-name"/>
          <w:rFonts w:ascii="Helvetica" w:hAnsi="Helvetica"/>
          <w:color w:val="333333"/>
          <w:sz w:val="21"/>
        </w:rPr>
        <w:t xml:space="preserve"> (4B) Hege Nygaard (7B), Kjetil </w:t>
      </w:r>
      <w:proofErr w:type="spellStart"/>
      <w:r>
        <w:rPr>
          <w:rStyle w:val="dummy-name"/>
          <w:rFonts w:ascii="Helvetica" w:hAnsi="Helvetica"/>
          <w:color w:val="333333"/>
          <w:sz w:val="21"/>
        </w:rPr>
        <w:t>Topland</w:t>
      </w:r>
      <w:proofErr w:type="spellEnd"/>
      <w:r>
        <w:rPr>
          <w:rStyle w:val="dummy-name"/>
          <w:rFonts w:ascii="Helvetica" w:hAnsi="Helvetica"/>
          <w:color w:val="333333"/>
          <w:sz w:val="21"/>
        </w:rPr>
        <w:t xml:space="preserve"> Larsen (2B)</w:t>
      </w:r>
      <w:r>
        <w:rPr>
          <w:rFonts w:ascii="Helvetica" w:hAnsi="Helvetica"/>
          <w:color w:val="333333"/>
          <w:sz w:val="21"/>
        </w:rPr>
        <w:t xml:space="preserve">, </w:t>
      </w:r>
      <w:r>
        <w:rPr>
          <w:rStyle w:val="dummy-name"/>
          <w:rFonts w:ascii="Helvetica" w:hAnsi="Helvetica"/>
          <w:color w:val="333333"/>
          <w:sz w:val="21"/>
        </w:rPr>
        <w:t xml:space="preserve">Eduardo </w:t>
      </w:r>
      <w:proofErr w:type="spellStart"/>
      <w:r>
        <w:rPr>
          <w:rStyle w:val="dummy-name"/>
          <w:rFonts w:ascii="Helvetica" w:hAnsi="Helvetica"/>
          <w:color w:val="333333"/>
          <w:sz w:val="21"/>
        </w:rPr>
        <w:t>Pozo</w:t>
      </w:r>
      <w:proofErr w:type="spellEnd"/>
      <w:r>
        <w:rPr>
          <w:rStyle w:val="dummy-name"/>
          <w:rFonts w:ascii="Helvetica" w:hAnsi="Helvetica"/>
          <w:color w:val="333333"/>
          <w:sz w:val="21"/>
        </w:rPr>
        <w:t xml:space="preserve"> (5B)</w:t>
      </w:r>
      <w:r>
        <w:rPr>
          <w:rFonts w:ascii="Helvetica" w:hAnsi="Helvetica"/>
          <w:color w:val="333333"/>
          <w:sz w:val="21"/>
        </w:rPr>
        <w:t xml:space="preserve">, </w:t>
      </w:r>
      <w:r>
        <w:rPr>
          <w:rStyle w:val="dummy-name"/>
          <w:rFonts w:ascii="Helvetica" w:hAnsi="Helvetica"/>
          <w:color w:val="333333"/>
          <w:sz w:val="21"/>
        </w:rPr>
        <w:t>Tor Petter Johansen (6C)</w:t>
      </w:r>
      <w:r>
        <w:rPr>
          <w:rFonts w:ascii="Helvetica" w:hAnsi="Helvetica"/>
          <w:color w:val="333333"/>
          <w:sz w:val="21"/>
        </w:rPr>
        <w:t xml:space="preserve">, </w:t>
      </w:r>
      <w:r>
        <w:rPr>
          <w:rStyle w:val="dummy-name"/>
          <w:rFonts w:ascii="Helvetica" w:hAnsi="Helvetica"/>
          <w:color w:val="333333"/>
          <w:sz w:val="21"/>
        </w:rPr>
        <w:t>Jan Ove Ringstad (6B), (2B)</w:t>
      </w:r>
      <w:r>
        <w:rPr>
          <w:rFonts w:ascii="Helvetica" w:hAnsi="Helvetica"/>
          <w:color w:val="333333"/>
          <w:sz w:val="21"/>
        </w:rPr>
        <w:t xml:space="preserve">, </w:t>
      </w:r>
      <w:r>
        <w:rPr>
          <w:rStyle w:val="dummy-name"/>
          <w:rFonts w:ascii="Helvetica" w:hAnsi="Helvetica"/>
          <w:color w:val="333333"/>
          <w:sz w:val="21"/>
        </w:rPr>
        <w:t xml:space="preserve">Jostein Moe Hagen (7A), Sissel </w:t>
      </w:r>
      <w:proofErr w:type="spellStart"/>
      <w:r>
        <w:rPr>
          <w:rStyle w:val="dummy-name"/>
          <w:rFonts w:ascii="Helvetica" w:hAnsi="Helvetica"/>
          <w:color w:val="333333"/>
          <w:sz w:val="21"/>
        </w:rPr>
        <w:t>Mugaas</w:t>
      </w:r>
      <w:proofErr w:type="spellEnd"/>
      <w:r>
        <w:rPr>
          <w:rStyle w:val="dummy-name"/>
          <w:rFonts w:ascii="Helvetica" w:hAnsi="Helvetica"/>
          <w:color w:val="333333"/>
          <w:sz w:val="21"/>
        </w:rPr>
        <w:t xml:space="preserve"> Østerhus (3B)</w:t>
      </w:r>
      <w:r>
        <w:rPr>
          <w:rFonts w:ascii="Helvetica" w:hAnsi="Helvetica"/>
          <w:color w:val="333333"/>
          <w:sz w:val="21"/>
        </w:rPr>
        <w:t xml:space="preserve">, </w:t>
      </w:r>
      <w:r>
        <w:rPr>
          <w:rStyle w:val="dummy-name"/>
          <w:rFonts w:ascii="Helvetica" w:hAnsi="Helvetica"/>
          <w:color w:val="333333"/>
          <w:sz w:val="21"/>
        </w:rPr>
        <w:t xml:space="preserve">Åshild </w:t>
      </w:r>
      <w:proofErr w:type="spellStart"/>
      <w:r>
        <w:rPr>
          <w:rStyle w:val="dummy-name"/>
          <w:rFonts w:ascii="Helvetica" w:hAnsi="Helvetica"/>
          <w:color w:val="333333"/>
          <w:sz w:val="21"/>
        </w:rPr>
        <w:t>Slåttå</w:t>
      </w:r>
      <w:proofErr w:type="spellEnd"/>
      <w:r>
        <w:rPr>
          <w:rStyle w:val="dummy-name"/>
          <w:rFonts w:ascii="Helvetica" w:hAnsi="Helvetica"/>
          <w:color w:val="333333"/>
          <w:sz w:val="21"/>
        </w:rPr>
        <w:t xml:space="preserve"> </w:t>
      </w:r>
      <w:proofErr w:type="spellStart"/>
      <w:r>
        <w:rPr>
          <w:rStyle w:val="dummy-name"/>
          <w:rFonts w:ascii="Helvetica" w:hAnsi="Helvetica"/>
          <w:color w:val="333333"/>
          <w:sz w:val="21"/>
        </w:rPr>
        <w:t>Watn</w:t>
      </w:r>
      <w:proofErr w:type="spellEnd"/>
      <w:r>
        <w:rPr>
          <w:rStyle w:val="dummy-name"/>
          <w:rFonts w:ascii="Helvetica" w:hAnsi="Helvetica"/>
          <w:color w:val="333333"/>
          <w:sz w:val="21"/>
        </w:rPr>
        <w:t xml:space="preserve"> (5A)</w:t>
      </w:r>
      <w:r>
        <w:rPr>
          <w:rFonts w:ascii="Helvetica" w:hAnsi="Helvetica"/>
          <w:color w:val="333333"/>
          <w:sz w:val="21"/>
        </w:rPr>
        <w:t xml:space="preserve">, </w:t>
      </w:r>
      <w:r>
        <w:rPr>
          <w:rStyle w:val="dummy-name"/>
          <w:rFonts w:ascii="Helvetica" w:hAnsi="Helvetica"/>
          <w:color w:val="333333"/>
          <w:sz w:val="21"/>
        </w:rPr>
        <w:t>Torgeir Jøssang (5C)</w:t>
      </w:r>
      <w:r>
        <w:rPr>
          <w:rFonts w:ascii="Helvetica" w:hAnsi="Helvetica"/>
          <w:color w:val="333333"/>
          <w:sz w:val="21"/>
        </w:rPr>
        <w:t xml:space="preserve">, </w:t>
      </w:r>
      <w:r>
        <w:rPr>
          <w:rStyle w:val="dummy-name"/>
          <w:rFonts w:ascii="Helvetica" w:hAnsi="Helvetica"/>
          <w:color w:val="333333"/>
          <w:sz w:val="21"/>
        </w:rPr>
        <w:t>Vibecke Wagle (4A), Ingvild Gjelstad (7C)</w:t>
      </w:r>
      <w:r>
        <w:rPr>
          <w:rFonts w:ascii="Helvetica" w:hAnsi="Helvetica"/>
          <w:color w:val="333333"/>
          <w:sz w:val="21"/>
        </w:rPr>
        <w:t xml:space="preserve">, </w:t>
      </w:r>
      <w:r>
        <w:rPr>
          <w:rStyle w:val="dummy-name"/>
          <w:rFonts w:ascii="Helvetica" w:hAnsi="Helvetica"/>
          <w:color w:val="333333"/>
          <w:sz w:val="21"/>
        </w:rPr>
        <w:t>Erlend Aano (3A)</w:t>
      </w:r>
    </w:p>
    <w:p w14:paraId="28B0B0FF" w14:textId="77777777" w:rsidR="008B2137" w:rsidRDefault="008B2137" w:rsidP="008B2137">
      <w:pPr>
        <w:pStyle w:val="Overskrift3"/>
      </w:pPr>
      <w:r>
        <w:t>Gjennomgang ved rektor</w:t>
      </w:r>
    </w:p>
    <w:p w14:paraId="1D82FCA8" w14:textId="77777777" w:rsidR="008B2137" w:rsidRDefault="008B2137" w:rsidP="008B21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erk"/>
        </w:rPr>
        <w:t>Besøksdag for førsteklasse:</w:t>
      </w:r>
      <w:r>
        <w:t xml:space="preserve"> 51 elever fordelt på 3 klasser. Viktigste dagen for elevene, bra å ha på formiddagen.</w:t>
      </w:r>
    </w:p>
    <w:p w14:paraId="45238096" w14:textId="77777777" w:rsidR="008B2137" w:rsidRDefault="008B2137" w:rsidP="008B21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erk"/>
        </w:rPr>
        <w:t>Trygging i SFO:</w:t>
      </w:r>
      <w:r>
        <w:t xml:space="preserve"> To uker med aktiviteter før skolestart.</w:t>
      </w:r>
    </w:p>
    <w:p w14:paraId="7E08E63C" w14:textId="77777777" w:rsidR="008B2137" w:rsidRDefault="008B2137" w:rsidP="008B21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erk"/>
        </w:rPr>
        <w:t>FAU og klassekontakter:</w:t>
      </w:r>
      <w:r>
        <w:t xml:space="preserve"> Oversikten er gitt og oppdatert.</w:t>
      </w:r>
    </w:p>
    <w:p w14:paraId="367593A5" w14:textId="77777777" w:rsidR="008B2137" w:rsidRDefault="008B2137" w:rsidP="008B21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erk"/>
        </w:rPr>
        <w:t>Kunstutstilling:</w:t>
      </w:r>
      <w:r>
        <w:t xml:space="preserve"> Hele skolen samlet kunstverk på ett sted, inspirert av kunstmuseet. Elevene synes kunstuken er veldig gøy, med dikt og annen kunst.</w:t>
      </w:r>
    </w:p>
    <w:p w14:paraId="57ADE08E" w14:textId="4454A74D" w:rsidR="008B2137" w:rsidRDefault="008B2137" w:rsidP="008B21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erk"/>
        </w:rPr>
        <w:t>Skolefoto:</w:t>
      </w:r>
      <w:r>
        <w:t xml:space="preserve"> I dag og</w:t>
      </w:r>
      <w:r w:rsidR="00577B6A">
        <w:t xml:space="preserve"> fram til</w:t>
      </w:r>
      <w:r>
        <w:t xml:space="preserve"> neste fredag. Foto av 7. trinn skal henge på veggen. Skolekatalog hver 2. eller 3. år, inkludert portrettbilder.</w:t>
      </w:r>
    </w:p>
    <w:p w14:paraId="448C8998" w14:textId="77777777" w:rsidR="008B2137" w:rsidRDefault="008B2137" w:rsidP="008B21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erk"/>
        </w:rPr>
        <w:t>Matematikkens dag:</w:t>
      </w:r>
      <w:r>
        <w:t xml:space="preserve"> Sist uke, blandede trinn. Noen elever følte seg sårbare, men mange syntes det var gøy.</w:t>
      </w:r>
    </w:p>
    <w:p w14:paraId="5E87562C" w14:textId="77777777" w:rsidR="008B2137" w:rsidRDefault="008B2137" w:rsidP="008B21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erk"/>
        </w:rPr>
        <w:t>Idrettsdag:</w:t>
      </w:r>
      <w:r>
        <w:t xml:space="preserve"> Meldt regn, vurderer å flytte dagen, avgjørelse tas senere i uka.</w:t>
      </w:r>
    </w:p>
    <w:p w14:paraId="0901BA8B" w14:textId="07FFAF35" w:rsidR="008B2137" w:rsidRDefault="008B2137" w:rsidP="008B2137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rPr>
          <w:rStyle w:val="Sterk"/>
        </w:rPr>
        <w:t>Vigilo</w:t>
      </w:r>
      <w:proofErr w:type="spellEnd"/>
      <w:r>
        <w:rPr>
          <w:rStyle w:val="Sterk"/>
        </w:rPr>
        <w:t>-melding:</w:t>
      </w:r>
      <w:r>
        <w:t xml:space="preserve"> I morgen sendes melding om kontaktlærere og lærere for alle klasser.</w:t>
      </w:r>
    </w:p>
    <w:p w14:paraId="225E10D5" w14:textId="0392C07E" w:rsidR="008B2137" w:rsidRDefault="008B2137" w:rsidP="008B21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erk"/>
        </w:rPr>
        <w:t>Revy 7. trinn:</w:t>
      </w:r>
      <w:r>
        <w:t xml:space="preserve"> Foreldre og elever får se revyen på dagtid 13. juni, kveld for foreldre</w:t>
      </w:r>
      <w:r w:rsidR="00577B6A">
        <w:t xml:space="preserve"> til 7. trinn</w:t>
      </w:r>
      <w:r>
        <w:t>.</w:t>
      </w:r>
    </w:p>
    <w:p w14:paraId="0DB886E9" w14:textId="77777777" w:rsidR="008B2137" w:rsidRDefault="008B2137" w:rsidP="008B21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erk"/>
        </w:rPr>
        <w:t>HMS-tilsyn:</w:t>
      </w:r>
      <w:r>
        <w:t xml:space="preserve"> Kommer snart. Første feriedag nærmer seg. SFO har en ekstra uke.</w:t>
      </w:r>
    </w:p>
    <w:p w14:paraId="7B1C4FB7" w14:textId="51FA5617" w:rsidR="008B2137" w:rsidRDefault="008B2137" w:rsidP="008B21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erk"/>
        </w:rPr>
        <w:t>Rektors permisjon:</w:t>
      </w:r>
      <w:r>
        <w:t xml:space="preserve"> Rektor </w:t>
      </w:r>
      <w:r w:rsidR="00577B6A">
        <w:t xml:space="preserve">skal ha </w:t>
      </w:r>
      <w:r>
        <w:t>permisjon</w:t>
      </w:r>
      <w:r w:rsidR="00577B6A">
        <w:t xml:space="preserve"> til høsten</w:t>
      </w:r>
      <w:r>
        <w:t>. Knut Ole Espedal blir stedfortreder</w:t>
      </w:r>
      <w:r w:rsidR="00577B6A">
        <w:t>.</w:t>
      </w:r>
      <w:r>
        <w:t xml:space="preserve"> Rektor tilbake 5. desember.</w:t>
      </w:r>
    </w:p>
    <w:p w14:paraId="082B0CBB" w14:textId="2E2A2FBF" w:rsidR="008B2137" w:rsidRDefault="008B2137" w:rsidP="008B21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erk"/>
        </w:rPr>
        <w:t>Klasselister:</w:t>
      </w:r>
      <w:r>
        <w:t xml:space="preserve"> </w:t>
      </w:r>
      <w:r w:rsidR="00577B6A">
        <w:t>3 klasser på f</w:t>
      </w:r>
      <w:r>
        <w:t xml:space="preserve">ørste trinn </w:t>
      </w:r>
      <w:r w:rsidR="00577B6A">
        <w:t>blir to klasser i andre trinn.</w:t>
      </w:r>
      <w:r>
        <w:t xml:space="preserve"> Tre små klasser starter første, blir to klasser neste år.</w:t>
      </w:r>
    </w:p>
    <w:p w14:paraId="76940F1D" w14:textId="77777777" w:rsidR="008B2137" w:rsidRDefault="008B2137" w:rsidP="008B21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erk"/>
        </w:rPr>
        <w:t>Voksentetthet:</w:t>
      </w:r>
      <w:r>
        <w:t xml:space="preserve"> Mer voksentetthet med større klasser.</w:t>
      </w:r>
    </w:p>
    <w:p w14:paraId="2914B9AE" w14:textId="79DC6354" w:rsidR="008B2137" w:rsidRDefault="008B2137" w:rsidP="008B21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erk"/>
        </w:rPr>
        <w:t>Klassebilder:</w:t>
      </w:r>
      <w:r>
        <w:t xml:space="preserve"> 1. og 7. trinn får portrettbilder, resten får klassebilder. </w:t>
      </w:r>
    </w:p>
    <w:p w14:paraId="7CE77F78" w14:textId="77777777" w:rsidR="00577B6A" w:rsidRDefault="00577B6A" w:rsidP="00577B6A">
      <w:pPr>
        <w:spacing w:before="100" w:beforeAutospacing="1" w:after="100" w:afterAutospacing="1" w:line="240" w:lineRule="auto"/>
        <w:ind w:left="720"/>
      </w:pPr>
    </w:p>
    <w:p w14:paraId="1B2422A7" w14:textId="77777777" w:rsidR="008B2137" w:rsidRDefault="008B2137" w:rsidP="008B2137">
      <w:pPr>
        <w:pStyle w:val="Overskrift3"/>
      </w:pPr>
      <w:r>
        <w:t>FAU-møte</w:t>
      </w:r>
    </w:p>
    <w:p w14:paraId="54521D5C" w14:textId="4686B9BD" w:rsidR="008B2137" w:rsidRDefault="008B2137" w:rsidP="008B213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erk"/>
        </w:rPr>
        <w:t>Sommeravslutning:</w:t>
      </w:r>
      <w:r>
        <w:t xml:space="preserve"> Diskusjon om å unngå dobbeltbooking. FAU skal</w:t>
      </w:r>
      <w:r w:rsidR="00577B6A">
        <w:t xml:space="preserve"> forsøke å</w:t>
      </w:r>
      <w:r>
        <w:t xml:space="preserve"> publisere hvor og når hver klasse skal ha avslutning. Klassekontakter </w:t>
      </w:r>
      <w:r w:rsidR="00577B6A">
        <w:t>kan</w:t>
      </w:r>
      <w:r>
        <w:t xml:space="preserve"> kommunisere til FAU og publisere i </w:t>
      </w:r>
      <w:proofErr w:type="spellStart"/>
      <w:r>
        <w:t>Spond</w:t>
      </w:r>
      <w:proofErr w:type="spellEnd"/>
      <w:r>
        <w:t xml:space="preserve"> for å unngå konflikter.</w:t>
      </w:r>
      <w:r w:rsidR="00577B6A">
        <w:t xml:space="preserve"> Uenighet om det har noen stor betydning at noen avslutninger kolliderer. Det går fint uansett. </w:t>
      </w:r>
    </w:p>
    <w:p w14:paraId="5F958F79" w14:textId="60B29B8B" w:rsidR="008B2137" w:rsidRDefault="008B2137" w:rsidP="008B213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erk"/>
        </w:rPr>
        <w:t>Inntekter fra 17. mai:</w:t>
      </w:r>
      <w:r>
        <w:t xml:space="preserve"> Prosentsats til FAU. Diskusjon om andel, historisk mellom 5-10%. I år settes det til 6% av overskuddet. 6. klasse får </w:t>
      </w:r>
      <w:proofErr w:type="spellStart"/>
      <w:r w:rsidR="00577B6A">
        <w:t>ca</w:t>
      </w:r>
      <w:proofErr w:type="spellEnd"/>
      <w:r w:rsidR="00577B6A">
        <w:t xml:space="preserve"> </w:t>
      </w:r>
      <w:r>
        <w:t>35000 kr, resten går til FAU.</w:t>
      </w:r>
    </w:p>
    <w:p w14:paraId="3BD91E4B" w14:textId="77777777" w:rsidR="008B2137" w:rsidRDefault="008B2137" w:rsidP="008B2137">
      <w:pPr>
        <w:pStyle w:val="Overskrift3"/>
      </w:pPr>
      <w:r>
        <w:t>Avslutning</w:t>
      </w:r>
    </w:p>
    <w:p w14:paraId="136BECC1" w14:textId="77777777" w:rsidR="008B2137" w:rsidRDefault="008B2137" w:rsidP="008B213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Takk for godt arbeid og engasjement.</w:t>
      </w:r>
    </w:p>
    <w:p w14:paraId="262A1232" w14:textId="77777777" w:rsidR="00FD6982" w:rsidRPr="00D745FD" w:rsidRDefault="00FD6982">
      <w:pPr>
        <w:rPr>
          <w:rFonts w:ascii="Arial" w:hAnsi="Arial" w:cs="Arial"/>
          <w:color w:val="0D0D0D" w:themeColor="text1" w:themeTint="F2"/>
          <w:shd w:val="clear" w:color="auto" w:fill="FFFFFF"/>
        </w:rPr>
      </w:pPr>
    </w:p>
    <w:p w14:paraId="54ECBA02" w14:textId="77777777" w:rsidR="003D6CCE" w:rsidRDefault="003D6CCE"/>
    <w:sectPr w:rsidR="003D6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48B1"/>
    <w:multiLevelType w:val="multilevel"/>
    <w:tmpl w:val="00A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C53F0"/>
    <w:multiLevelType w:val="multilevel"/>
    <w:tmpl w:val="D09E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26D7C"/>
    <w:multiLevelType w:val="multilevel"/>
    <w:tmpl w:val="E43A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768329">
    <w:abstractNumId w:val="1"/>
  </w:num>
  <w:num w:numId="2" w16cid:durableId="2009214872">
    <w:abstractNumId w:val="2"/>
  </w:num>
  <w:num w:numId="3" w16cid:durableId="210602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40"/>
    <w:rsid w:val="000120FF"/>
    <w:rsid w:val="00014543"/>
    <w:rsid w:val="000150E9"/>
    <w:rsid w:val="00041718"/>
    <w:rsid w:val="000464C7"/>
    <w:rsid w:val="00046BED"/>
    <w:rsid w:val="00073FF2"/>
    <w:rsid w:val="00086DF8"/>
    <w:rsid w:val="000910F2"/>
    <w:rsid w:val="001508B9"/>
    <w:rsid w:val="0017780F"/>
    <w:rsid w:val="001C3490"/>
    <w:rsid w:val="00207F8C"/>
    <w:rsid w:val="002255DB"/>
    <w:rsid w:val="0023163B"/>
    <w:rsid w:val="00266C47"/>
    <w:rsid w:val="00283BF2"/>
    <w:rsid w:val="002A1BF4"/>
    <w:rsid w:val="002D7718"/>
    <w:rsid w:val="0031192D"/>
    <w:rsid w:val="00341296"/>
    <w:rsid w:val="0038115D"/>
    <w:rsid w:val="003C14A3"/>
    <w:rsid w:val="003D6CCE"/>
    <w:rsid w:val="003E2B2F"/>
    <w:rsid w:val="003F2C16"/>
    <w:rsid w:val="003F7A54"/>
    <w:rsid w:val="0040667B"/>
    <w:rsid w:val="00410E8F"/>
    <w:rsid w:val="0043635D"/>
    <w:rsid w:val="0044197C"/>
    <w:rsid w:val="004667A9"/>
    <w:rsid w:val="004751C9"/>
    <w:rsid w:val="00493946"/>
    <w:rsid w:val="004A5D7D"/>
    <w:rsid w:val="004B52BC"/>
    <w:rsid w:val="005044CC"/>
    <w:rsid w:val="0051023F"/>
    <w:rsid w:val="0051613E"/>
    <w:rsid w:val="00546E25"/>
    <w:rsid w:val="00577B6A"/>
    <w:rsid w:val="0058083A"/>
    <w:rsid w:val="005E37BF"/>
    <w:rsid w:val="005F1342"/>
    <w:rsid w:val="0062472A"/>
    <w:rsid w:val="00627AE6"/>
    <w:rsid w:val="0065126F"/>
    <w:rsid w:val="006825F4"/>
    <w:rsid w:val="00694440"/>
    <w:rsid w:val="006E2E2F"/>
    <w:rsid w:val="006E607E"/>
    <w:rsid w:val="007032FC"/>
    <w:rsid w:val="00731DD0"/>
    <w:rsid w:val="00756BA1"/>
    <w:rsid w:val="00782993"/>
    <w:rsid w:val="007D37CB"/>
    <w:rsid w:val="007F2AA8"/>
    <w:rsid w:val="007F7BCF"/>
    <w:rsid w:val="00804947"/>
    <w:rsid w:val="008200C6"/>
    <w:rsid w:val="008261F1"/>
    <w:rsid w:val="008367CF"/>
    <w:rsid w:val="00845A7E"/>
    <w:rsid w:val="008A1813"/>
    <w:rsid w:val="008B2137"/>
    <w:rsid w:val="008B33CD"/>
    <w:rsid w:val="008F5C81"/>
    <w:rsid w:val="00912019"/>
    <w:rsid w:val="009540C4"/>
    <w:rsid w:val="00961742"/>
    <w:rsid w:val="009655BA"/>
    <w:rsid w:val="00971269"/>
    <w:rsid w:val="00994695"/>
    <w:rsid w:val="009D03B6"/>
    <w:rsid w:val="009E656E"/>
    <w:rsid w:val="009E741D"/>
    <w:rsid w:val="009F4E0B"/>
    <w:rsid w:val="00A140CF"/>
    <w:rsid w:val="00A67DA7"/>
    <w:rsid w:val="00A9009B"/>
    <w:rsid w:val="00A93B7F"/>
    <w:rsid w:val="00AA43E4"/>
    <w:rsid w:val="00AB7AE2"/>
    <w:rsid w:val="00AC699C"/>
    <w:rsid w:val="00AD74F9"/>
    <w:rsid w:val="00AF7631"/>
    <w:rsid w:val="00B54945"/>
    <w:rsid w:val="00B66CFC"/>
    <w:rsid w:val="00BD278E"/>
    <w:rsid w:val="00BF56A5"/>
    <w:rsid w:val="00C46029"/>
    <w:rsid w:val="00C87335"/>
    <w:rsid w:val="00C9603A"/>
    <w:rsid w:val="00CB0715"/>
    <w:rsid w:val="00CC2DB9"/>
    <w:rsid w:val="00CE2062"/>
    <w:rsid w:val="00CF24CC"/>
    <w:rsid w:val="00CF5644"/>
    <w:rsid w:val="00D745FD"/>
    <w:rsid w:val="00DF43C4"/>
    <w:rsid w:val="00E51B8D"/>
    <w:rsid w:val="00E87B5C"/>
    <w:rsid w:val="00EA77F7"/>
    <w:rsid w:val="00EF2D41"/>
    <w:rsid w:val="00F010EC"/>
    <w:rsid w:val="00F1004E"/>
    <w:rsid w:val="00F12909"/>
    <w:rsid w:val="00F82A6C"/>
    <w:rsid w:val="00F8753D"/>
    <w:rsid w:val="00F939F3"/>
    <w:rsid w:val="00FB46AD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BF1E"/>
  <w15:chartTrackingRefBased/>
  <w15:docId w15:val="{EC0B163D-6A3E-4E23-BBD0-D4C99AFF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4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2569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4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2569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4440"/>
    <w:pPr>
      <w:keepNext/>
      <w:keepLines/>
      <w:spacing w:before="160" w:after="80"/>
      <w:outlineLvl w:val="2"/>
    </w:pPr>
    <w:rPr>
      <w:rFonts w:eastAsiaTheme="majorEastAsia" w:cstheme="majorBidi"/>
      <w:color w:val="6D2569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4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2569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4440"/>
    <w:pPr>
      <w:keepNext/>
      <w:keepLines/>
      <w:spacing w:before="80" w:after="40"/>
      <w:outlineLvl w:val="4"/>
    </w:pPr>
    <w:rPr>
      <w:rFonts w:eastAsiaTheme="majorEastAsia" w:cstheme="majorBidi"/>
      <w:color w:val="6D2569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4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4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4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4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94440"/>
    <w:rPr>
      <w:rFonts w:asciiTheme="majorHAnsi" w:eastAsiaTheme="majorEastAsia" w:hAnsiTheme="majorHAnsi" w:cstheme="majorBidi"/>
      <w:color w:val="6D2569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94440"/>
    <w:rPr>
      <w:rFonts w:asciiTheme="majorHAnsi" w:eastAsiaTheme="majorEastAsia" w:hAnsiTheme="majorHAnsi" w:cstheme="majorBidi"/>
      <w:color w:val="6D2569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4440"/>
    <w:rPr>
      <w:rFonts w:eastAsiaTheme="majorEastAsia" w:cstheme="majorBidi"/>
      <w:color w:val="6D2569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4440"/>
    <w:rPr>
      <w:rFonts w:eastAsiaTheme="majorEastAsia" w:cstheme="majorBidi"/>
      <w:i/>
      <w:iCs/>
      <w:color w:val="6D2569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4440"/>
    <w:rPr>
      <w:rFonts w:eastAsiaTheme="majorEastAsia" w:cstheme="majorBidi"/>
      <w:color w:val="6D2569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444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444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444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444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94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4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44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4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944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444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9444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94440"/>
    <w:rPr>
      <w:i/>
      <w:iCs/>
      <w:color w:val="6D2569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4440"/>
    <w:pPr>
      <w:pBdr>
        <w:top w:val="single" w:sz="4" w:space="10" w:color="6D2569" w:themeColor="accent1" w:themeShade="BF"/>
        <w:bottom w:val="single" w:sz="4" w:space="10" w:color="6D2569" w:themeColor="accent1" w:themeShade="BF"/>
      </w:pBdr>
      <w:spacing w:before="360" w:after="360"/>
      <w:ind w:left="864" w:right="864"/>
      <w:jc w:val="center"/>
    </w:pPr>
    <w:rPr>
      <w:i/>
      <w:iCs/>
      <w:color w:val="6D2569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4440"/>
    <w:rPr>
      <w:i/>
      <w:iCs/>
      <w:color w:val="6D2569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94440"/>
    <w:rPr>
      <w:b/>
      <w:bCs/>
      <w:smallCaps/>
      <w:color w:val="6D2569" w:themeColor="accent1" w:themeShade="BF"/>
      <w:spacing w:val="5"/>
    </w:rPr>
  </w:style>
  <w:style w:type="character" w:styleId="Sterk">
    <w:name w:val="Strong"/>
    <w:basedOn w:val="Standardskriftforavsnitt"/>
    <w:uiPriority w:val="22"/>
    <w:qFormat/>
    <w:rsid w:val="008B2137"/>
    <w:rPr>
      <w:b/>
      <w:bCs/>
    </w:rPr>
  </w:style>
  <w:style w:type="character" w:customStyle="1" w:styleId="dummy-name">
    <w:name w:val="dummy-name"/>
    <w:basedOn w:val="Standardskriftforavsnitt"/>
    <w:rsid w:val="006E6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ånekassen Standard">
  <a:themeElements>
    <a:clrScheme name="Lånekassen Standard">
      <a:dk1>
        <a:sysClr val="windowText" lastClr="000000"/>
      </a:dk1>
      <a:lt1>
        <a:sysClr val="window" lastClr="FFFFFF"/>
      </a:lt1>
      <a:dk2>
        <a:srgbClr val="93328E"/>
      </a:dk2>
      <a:lt2>
        <a:srgbClr val="B2BB1A"/>
      </a:lt2>
      <a:accent1>
        <a:srgbClr val="93328E"/>
      </a:accent1>
      <a:accent2>
        <a:srgbClr val="A8AD00"/>
      </a:accent2>
      <a:accent3>
        <a:srgbClr val="68D2DF"/>
      </a:accent3>
      <a:accent4>
        <a:srgbClr val="485CC7"/>
      </a:accent4>
      <a:accent5>
        <a:srgbClr val="F4DA40"/>
      </a:accent5>
      <a:accent6>
        <a:srgbClr val="EA7600"/>
      </a:accent6>
      <a:hlink>
        <a:srgbClr val="485CC7"/>
      </a:hlink>
      <a:folHlink>
        <a:srgbClr val="485CC7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6190-5A5D-477A-84F8-5E9081CF23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1977</Characters>
  <Application>Microsoft Office Word</Application>
  <DocSecurity>0</DocSecurity>
  <Lines>16</Lines>
  <Paragraphs>4</Paragraphs>
  <ScaleCrop>false</ScaleCrop>
  <Company>Lanekassen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Torgeir Jøssang</dc:creator>
  <cp:keywords/>
  <dc:description/>
  <cp:lastModifiedBy>Erlend Aano</cp:lastModifiedBy>
  <cp:revision>2</cp:revision>
  <dcterms:created xsi:type="dcterms:W3CDTF">2024-06-10T07:25:00Z</dcterms:created>
  <dcterms:modified xsi:type="dcterms:W3CDTF">2024-06-10T07:25:00Z</dcterms:modified>
</cp:coreProperties>
</file>